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E8C30" w14:textId="77777777" w:rsidR="00673858" w:rsidRDefault="00663C0C" w:rsidP="00663C0C">
      <w:pPr>
        <w:jc w:val="center"/>
        <w:rPr>
          <w:sz w:val="28"/>
          <w:szCs w:val="28"/>
        </w:rPr>
      </w:pPr>
      <w:r>
        <w:rPr>
          <w:sz w:val="28"/>
          <w:szCs w:val="28"/>
        </w:rPr>
        <w:t>Behavior Intervention Plan</w:t>
      </w:r>
    </w:p>
    <w:p w14:paraId="24F4F0CB" w14:textId="77777777" w:rsidR="00663C0C" w:rsidRDefault="00663C0C" w:rsidP="00663C0C">
      <w:pPr>
        <w:jc w:val="center"/>
        <w:rPr>
          <w:sz w:val="28"/>
          <w:szCs w:val="28"/>
        </w:rPr>
      </w:pPr>
      <w:r>
        <w:rPr>
          <w:sz w:val="28"/>
          <w:szCs w:val="28"/>
        </w:rPr>
        <w:t>Bayfield High School</w:t>
      </w:r>
    </w:p>
    <w:p w14:paraId="63C67030" w14:textId="77777777" w:rsidR="00663C0C" w:rsidRDefault="00663C0C" w:rsidP="00663C0C">
      <w:pPr>
        <w:jc w:val="center"/>
        <w:rPr>
          <w:sz w:val="28"/>
          <w:szCs w:val="28"/>
        </w:rPr>
      </w:pPr>
      <w:r>
        <w:rPr>
          <w:sz w:val="28"/>
          <w:szCs w:val="28"/>
        </w:rPr>
        <w:t>2015-2016</w:t>
      </w:r>
    </w:p>
    <w:p w14:paraId="4ECAD67A" w14:textId="77777777" w:rsidR="00663C0C" w:rsidRDefault="00663C0C" w:rsidP="00663C0C">
      <w:pPr>
        <w:jc w:val="center"/>
        <w:rPr>
          <w:sz w:val="28"/>
          <w:szCs w:val="28"/>
        </w:rPr>
      </w:pPr>
    </w:p>
    <w:p w14:paraId="5692D585" w14:textId="7528C250" w:rsidR="00663C0C" w:rsidRDefault="003F1D95" w:rsidP="00663C0C">
      <w:r>
        <w:t>Student:</w:t>
      </w:r>
      <w:r>
        <w:tab/>
      </w:r>
      <w:r w:rsidR="00853BE3">
        <w:t>17 year old male student</w:t>
      </w:r>
    </w:p>
    <w:p w14:paraId="5A1628EE" w14:textId="7A8BC21A" w:rsidR="00663C0C" w:rsidRDefault="00853BE3" w:rsidP="00663C0C">
      <w:r>
        <w:t>Foster Guardian:</w:t>
      </w:r>
      <w:r>
        <w:tab/>
      </w:r>
    </w:p>
    <w:p w14:paraId="1F2D1598" w14:textId="4D990FA5" w:rsidR="00663C0C" w:rsidRDefault="0005018A" w:rsidP="00663C0C">
      <w:r>
        <w:t xml:space="preserve">Home </w:t>
      </w:r>
      <w:r w:rsidR="00853BE3">
        <w:t>Phone:</w:t>
      </w:r>
      <w:r w:rsidR="00853BE3">
        <w:tab/>
      </w:r>
      <w:r w:rsidR="00853BE3">
        <w:tab/>
      </w:r>
    </w:p>
    <w:p w14:paraId="1FA2279C" w14:textId="2A1995DF" w:rsidR="00663C0C" w:rsidRDefault="00853BE3" w:rsidP="00663C0C">
      <w:r>
        <w:t>Cell Phone:</w:t>
      </w:r>
      <w:r>
        <w:tab/>
      </w:r>
    </w:p>
    <w:p w14:paraId="2AD658C6" w14:textId="77777777" w:rsidR="00663C0C" w:rsidRDefault="00663C0C" w:rsidP="00663C0C"/>
    <w:p w14:paraId="7C187A3E" w14:textId="77777777" w:rsidR="00663C0C" w:rsidRDefault="00663C0C" w:rsidP="00663C0C">
      <w:r>
        <w:t>Case Manager:</w:t>
      </w:r>
      <w:r>
        <w:tab/>
        <w:t>Molly Wirsing</w:t>
      </w:r>
    </w:p>
    <w:p w14:paraId="5216A651" w14:textId="77777777" w:rsidR="00663C0C" w:rsidRDefault="00663C0C" w:rsidP="00663C0C">
      <w:r>
        <w:t>Phone:</w:t>
      </w:r>
      <w:r>
        <w:tab/>
      </w:r>
      <w:r>
        <w:tab/>
      </w:r>
      <w:proofErr w:type="gramStart"/>
      <w:r>
        <w:t>715.779.3201  ext</w:t>
      </w:r>
      <w:proofErr w:type="gramEnd"/>
      <w:r>
        <w:t>. 332</w:t>
      </w:r>
    </w:p>
    <w:p w14:paraId="49F74CC3" w14:textId="77777777" w:rsidR="00663C0C" w:rsidRDefault="00663C0C" w:rsidP="00663C0C"/>
    <w:p w14:paraId="2F48BECA" w14:textId="77777777" w:rsidR="00663C0C" w:rsidRDefault="00663C0C" w:rsidP="00663C0C">
      <w:r>
        <w:t>STRENGTHS</w:t>
      </w:r>
    </w:p>
    <w:p w14:paraId="14CC1F15" w14:textId="5D4FF763" w:rsidR="00663C0C" w:rsidRDefault="00663C0C" w:rsidP="00663C0C">
      <w:r>
        <w:t>-</w:t>
      </w:r>
      <w:proofErr w:type="gramStart"/>
      <w:r>
        <w:t>Has</w:t>
      </w:r>
      <w:proofErr w:type="gramEnd"/>
      <w:r w:rsidR="003F1D95">
        <w:t xml:space="preserve"> postsecondary goals</w:t>
      </w:r>
      <w:r>
        <w:t xml:space="preserve"> that are attainable</w:t>
      </w:r>
      <w:r w:rsidR="003F1D95">
        <w:t xml:space="preserve"> (WITC Mechanic Program)</w:t>
      </w:r>
    </w:p>
    <w:p w14:paraId="75D117FB" w14:textId="6E995335" w:rsidR="00663C0C" w:rsidRDefault="003F1D95" w:rsidP="00663C0C">
      <w:r>
        <w:t>-Interested in art (Drawing) and music</w:t>
      </w:r>
    </w:p>
    <w:p w14:paraId="7191F097" w14:textId="77777777" w:rsidR="00663C0C" w:rsidRDefault="00663C0C" w:rsidP="00663C0C">
      <w:r>
        <w:t xml:space="preserve">-Is strong-willed </w:t>
      </w:r>
    </w:p>
    <w:p w14:paraId="06C7CD2A" w14:textId="56C55CC4" w:rsidR="00663C0C" w:rsidRDefault="003F1D95" w:rsidP="00663C0C">
      <w:r>
        <w:t>-Is creative</w:t>
      </w:r>
    </w:p>
    <w:p w14:paraId="3A1684EC" w14:textId="6C84B60D" w:rsidR="00663C0C" w:rsidRDefault="00663C0C" w:rsidP="00663C0C"/>
    <w:p w14:paraId="0CF62236" w14:textId="77777777" w:rsidR="00663C0C" w:rsidRDefault="00663C0C" w:rsidP="00663C0C"/>
    <w:p w14:paraId="598B283D" w14:textId="77777777" w:rsidR="00663C0C" w:rsidRDefault="00663C0C" w:rsidP="00663C0C">
      <w:r>
        <w:t>TARGET BEHAVIORS</w:t>
      </w:r>
    </w:p>
    <w:p w14:paraId="46DADF00" w14:textId="5909F8FE" w:rsidR="002C4797" w:rsidRDefault="00853BE3" w:rsidP="00663C0C">
      <w:r>
        <w:t>Student’s</w:t>
      </w:r>
      <w:r w:rsidR="003571D0">
        <w:t xml:space="preserve"> temper can often get in the way of </w:t>
      </w:r>
      <w:r w:rsidR="001A5154">
        <w:t>the learning environment.</w:t>
      </w:r>
      <w:r w:rsidR="003F1D95">
        <w:t xml:space="preserve">  When </w:t>
      </w:r>
      <w:r w:rsidR="001A5154">
        <w:t>he gets upset, i</w:t>
      </w:r>
      <w:r w:rsidR="003F1D95">
        <w:t>t quickly turns into anger and he will use foul language.  H</w:t>
      </w:r>
      <w:r w:rsidR="001A5154">
        <w:t>e may respond with “I don’t care!” or “Who Cares!”</w:t>
      </w:r>
      <w:r w:rsidR="003F1D95">
        <w:t xml:space="preserve"> (</w:t>
      </w:r>
      <w:proofErr w:type="gramStart"/>
      <w:r w:rsidR="003F1D95">
        <w:t>with</w:t>
      </w:r>
      <w:proofErr w:type="gramEnd"/>
      <w:r w:rsidR="003F1D95">
        <w:t xml:space="preserve"> curse words in between)</w:t>
      </w:r>
      <w:r w:rsidR="00204CC9">
        <w:t xml:space="preserve"> when confronted.</w:t>
      </w:r>
      <w:r w:rsidR="001A5154">
        <w:t xml:space="preserve"> </w:t>
      </w:r>
      <w:r>
        <w:t>Student</w:t>
      </w:r>
      <w:r w:rsidR="003F1D95">
        <w:t xml:space="preserve"> will often act</w:t>
      </w:r>
      <w:r w:rsidR="001A5154">
        <w:t xml:space="preserve"> in</w:t>
      </w:r>
      <w:r w:rsidR="002C4797">
        <w:t xml:space="preserve"> a defensive mode</w:t>
      </w:r>
      <w:r w:rsidR="001A5154">
        <w:t xml:space="preserve"> and not take responsibility f</w:t>
      </w:r>
      <w:r w:rsidR="003F1D95">
        <w:t>or his</w:t>
      </w:r>
      <w:r w:rsidR="001A5154">
        <w:t xml:space="preserve"> actions.</w:t>
      </w:r>
      <w:r>
        <w:t xml:space="preserve">  Student</w:t>
      </w:r>
      <w:r w:rsidR="003F1D95">
        <w:t xml:space="preserve"> will also leave the classroom before the bell rings just to defy authority.  He</w:t>
      </w:r>
      <w:r w:rsidR="00204CC9">
        <w:t xml:space="preserve"> will leave </w:t>
      </w:r>
      <w:r w:rsidR="006C575E">
        <w:t>a classroom without asking for permission</w:t>
      </w:r>
      <w:r w:rsidR="003F1D95">
        <w:t xml:space="preserve"> – usually by sneaking out –</w:t>
      </w:r>
      <w:r w:rsidR="002C4797">
        <w:t xml:space="preserve"> and</w:t>
      </w:r>
      <w:r w:rsidR="003F1D95">
        <w:t xml:space="preserve"> will wander the halls.  He does not </w:t>
      </w:r>
      <w:r>
        <w:t xml:space="preserve">disturb other classes.  Student </w:t>
      </w:r>
      <w:r w:rsidR="003F1D95">
        <w:t>will also shut down often and refuse to take direction.</w:t>
      </w:r>
    </w:p>
    <w:p w14:paraId="3DA441FC" w14:textId="77777777" w:rsidR="00E41055" w:rsidRDefault="00E41055" w:rsidP="00663C0C"/>
    <w:p w14:paraId="0C4C1FAD" w14:textId="30A82BE5" w:rsidR="00F63E71" w:rsidRDefault="00F63E71" w:rsidP="00663C0C">
      <w:r>
        <w:t>FUNCTION OF THE BEHAVIOR</w:t>
      </w:r>
    </w:p>
    <w:p w14:paraId="5F67EAD1" w14:textId="2BCF8426" w:rsidR="00F63E71" w:rsidRDefault="00F63E71" w:rsidP="00F63E71">
      <w:pPr>
        <w:pStyle w:val="ListParagraph"/>
        <w:numPr>
          <w:ilvl w:val="0"/>
          <w:numId w:val="3"/>
        </w:numPr>
      </w:pPr>
      <w:r>
        <w:t>Doesn’t understand/not clear boundaries (direction(s) should not change)</w:t>
      </w:r>
    </w:p>
    <w:p w14:paraId="66782FD2" w14:textId="47D28F85" w:rsidR="00F63E71" w:rsidRDefault="00F63E71" w:rsidP="00F63E71">
      <w:pPr>
        <w:pStyle w:val="ListParagraph"/>
        <w:numPr>
          <w:ilvl w:val="0"/>
          <w:numId w:val="3"/>
        </w:numPr>
      </w:pPr>
      <w:r>
        <w:t>Angry</w:t>
      </w:r>
    </w:p>
    <w:p w14:paraId="530D7F1E" w14:textId="5B127067" w:rsidR="00F63E71" w:rsidRDefault="00F63E71" w:rsidP="00F63E71">
      <w:pPr>
        <w:pStyle w:val="ListParagraph"/>
        <w:numPr>
          <w:ilvl w:val="0"/>
          <w:numId w:val="3"/>
        </w:numPr>
      </w:pPr>
      <w:r>
        <w:t>Avoidance</w:t>
      </w:r>
    </w:p>
    <w:p w14:paraId="73D8B130" w14:textId="44AED1FA" w:rsidR="00F63E71" w:rsidRDefault="00F63E71" w:rsidP="00F63E71">
      <w:pPr>
        <w:pStyle w:val="ListParagraph"/>
        <w:numPr>
          <w:ilvl w:val="0"/>
          <w:numId w:val="3"/>
        </w:numPr>
      </w:pPr>
      <w:r>
        <w:t>Doesn’t understand direction</w:t>
      </w:r>
    </w:p>
    <w:p w14:paraId="09CE26B0" w14:textId="42011DB5" w:rsidR="00F63E71" w:rsidRDefault="00F63E71" w:rsidP="00F63E71">
      <w:pPr>
        <w:pStyle w:val="ListParagraph"/>
        <w:numPr>
          <w:ilvl w:val="0"/>
          <w:numId w:val="3"/>
        </w:numPr>
      </w:pPr>
      <w:r>
        <w:t>Difficulty concentrating on academic –related material</w:t>
      </w:r>
    </w:p>
    <w:p w14:paraId="3FDD8836" w14:textId="77777777" w:rsidR="00F63E71" w:rsidRDefault="00F63E71" w:rsidP="00F63E71">
      <w:pPr>
        <w:pStyle w:val="ListParagraph"/>
      </w:pPr>
    </w:p>
    <w:p w14:paraId="61844207" w14:textId="678BA593" w:rsidR="00E41055" w:rsidRDefault="003A63B1" w:rsidP="00663C0C">
      <w:r>
        <w:t>INTERVENTIONS</w:t>
      </w:r>
    </w:p>
    <w:p w14:paraId="56315D71" w14:textId="6383F2B4" w:rsidR="00BE671D" w:rsidRDefault="00BE671D" w:rsidP="00BE671D">
      <w:pPr>
        <w:pStyle w:val="ListParagraph"/>
        <w:numPr>
          <w:ilvl w:val="0"/>
          <w:numId w:val="1"/>
        </w:numPr>
      </w:pPr>
      <w:r>
        <w:t>Develop a system of non</w:t>
      </w:r>
      <w:r w:rsidR="003F1D95">
        <w:t xml:space="preserve">-verbal communication to let him know </w:t>
      </w:r>
      <w:r>
        <w:t>he is being inappropriate.</w:t>
      </w:r>
    </w:p>
    <w:p w14:paraId="4529FAEC" w14:textId="768C0141" w:rsidR="00BE671D" w:rsidRDefault="00BE671D" w:rsidP="003A63B1">
      <w:pPr>
        <w:pStyle w:val="ListParagraph"/>
        <w:numPr>
          <w:ilvl w:val="0"/>
          <w:numId w:val="1"/>
        </w:numPr>
      </w:pPr>
      <w:r>
        <w:t>Private discussion away from peers with issues regarding behavior and language.</w:t>
      </w:r>
    </w:p>
    <w:p w14:paraId="418BD3E4" w14:textId="57BF29A3" w:rsidR="003F1D95" w:rsidRDefault="00853BE3" w:rsidP="003A63B1">
      <w:pPr>
        <w:pStyle w:val="ListParagraph"/>
        <w:numPr>
          <w:ilvl w:val="0"/>
          <w:numId w:val="1"/>
        </w:numPr>
      </w:pPr>
      <w:r>
        <w:t xml:space="preserve">Allow time for Student </w:t>
      </w:r>
      <w:r w:rsidR="003F1D95">
        <w:t>to express his</w:t>
      </w:r>
      <w:r w:rsidR="00BE671D">
        <w:t xml:space="preserve"> thoughts</w:t>
      </w:r>
      <w:r w:rsidR="003F1D95">
        <w:t xml:space="preserve"> and feelings and explain that </w:t>
      </w:r>
      <w:r w:rsidR="00BE671D">
        <w:t>he needs to do the same for others.</w:t>
      </w:r>
    </w:p>
    <w:p w14:paraId="30BF6931" w14:textId="3690BEC7" w:rsidR="00F63E71" w:rsidRDefault="00BE671D" w:rsidP="00F63E71">
      <w:pPr>
        <w:pStyle w:val="ListParagraph"/>
        <w:numPr>
          <w:ilvl w:val="0"/>
          <w:numId w:val="1"/>
        </w:numPr>
      </w:pPr>
      <w:r>
        <w:t xml:space="preserve"> </w:t>
      </w:r>
      <w:r w:rsidR="003F1D95">
        <w:t>Clear directions that are written out for his reference</w:t>
      </w:r>
    </w:p>
    <w:p w14:paraId="4A58B154" w14:textId="3E51223E" w:rsidR="003F1D95" w:rsidRDefault="00903FBA" w:rsidP="003A63B1">
      <w:pPr>
        <w:pStyle w:val="ListParagraph"/>
        <w:numPr>
          <w:ilvl w:val="0"/>
          <w:numId w:val="1"/>
        </w:numPr>
      </w:pPr>
      <w:r>
        <w:lastRenderedPageBreak/>
        <w:t>If/Then statements</w:t>
      </w:r>
    </w:p>
    <w:p w14:paraId="79A8083E" w14:textId="6C4E92D6" w:rsidR="00903FBA" w:rsidRDefault="00903FBA" w:rsidP="003A63B1">
      <w:pPr>
        <w:pStyle w:val="ListParagraph"/>
        <w:numPr>
          <w:ilvl w:val="0"/>
          <w:numId w:val="1"/>
        </w:numPr>
      </w:pPr>
      <w:r>
        <w:t>Routine and predictable schedule/very structured setting</w:t>
      </w:r>
    </w:p>
    <w:p w14:paraId="499B77C5" w14:textId="215AC9A6" w:rsidR="00903FBA" w:rsidRDefault="00903FBA" w:rsidP="003A63B1">
      <w:pPr>
        <w:pStyle w:val="ListParagraph"/>
        <w:numPr>
          <w:ilvl w:val="0"/>
          <w:numId w:val="1"/>
        </w:numPr>
      </w:pPr>
      <w:r>
        <w:t>Frequent breaks (music break, walk, snack)</w:t>
      </w:r>
    </w:p>
    <w:p w14:paraId="1D640684" w14:textId="2C6DA42C" w:rsidR="00903FBA" w:rsidRDefault="00F63E71" w:rsidP="003A63B1">
      <w:pPr>
        <w:pStyle w:val="ListParagraph"/>
        <w:numPr>
          <w:ilvl w:val="0"/>
          <w:numId w:val="1"/>
        </w:numPr>
      </w:pPr>
      <w:r>
        <w:t>Modified assignments (including help handing them in)</w:t>
      </w:r>
    </w:p>
    <w:p w14:paraId="292931F1" w14:textId="0257B669" w:rsidR="00F63E71" w:rsidRDefault="00F63E71" w:rsidP="003A63B1">
      <w:pPr>
        <w:pStyle w:val="ListParagraph"/>
        <w:numPr>
          <w:ilvl w:val="0"/>
          <w:numId w:val="1"/>
        </w:numPr>
      </w:pPr>
      <w:r>
        <w:t>Frequent reminders</w:t>
      </w:r>
    </w:p>
    <w:p w14:paraId="053FF99D" w14:textId="79FD7A5C" w:rsidR="00F63E71" w:rsidRDefault="00F63E71" w:rsidP="003A63B1">
      <w:pPr>
        <w:pStyle w:val="ListParagraph"/>
        <w:numPr>
          <w:ilvl w:val="0"/>
          <w:numId w:val="1"/>
        </w:numPr>
      </w:pPr>
      <w:r>
        <w:t>Specifically defined limits</w:t>
      </w:r>
    </w:p>
    <w:p w14:paraId="4667DEE8" w14:textId="25BB05A2" w:rsidR="00F63E71" w:rsidRDefault="00F63E71" w:rsidP="003A63B1">
      <w:pPr>
        <w:pStyle w:val="ListParagraph"/>
        <w:numPr>
          <w:ilvl w:val="0"/>
          <w:numId w:val="1"/>
        </w:numPr>
      </w:pPr>
      <w:r>
        <w:t>Positive Interaction (Limit negative interaction)</w:t>
      </w:r>
    </w:p>
    <w:p w14:paraId="19DF4732" w14:textId="12D3E1BC" w:rsidR="00F63E71" w:rsidRDefault="00F63E71" w:rsidP="003A63B1">
      <w:pPr>
        <w:pStyle w:val="ListParagraph"/>
        <w:numPr>
          <w:ilvl w:val="0"/>
          <w:numId w:val="1"/>
        </w:numPr>
      </w:pPr>
      <w:r>
        <w:t xml:space="preserve">Work with specialized tutor </w:t>
      </w:r>
    </w:p>
    <w:p w14:paraId="69F3B726" w14:textId="77777777" w:rsidR="00F63E71" w:rsidRDefault="00F63E71" w:rsidP="00F63E71"/>
    <w:p w14:paraId="7FFEAE80" w14:textId="54A95355" w:rsidR="00BE671D" w:rsidRDefault="00F63E71" w:rsidP="00BE671D">
      <w:r>
        <w:t>POSITIVE CONSEQUENCES</w:t>
      </w:r>
    </w:p>
    <w:p w14:paraId="09030A28" w14:textId="22FFB24C" w:rsidR="00F63E71" w:rsidRDefault="00F63E71" w:rsidP="00F63E71">
      <w:pPr>
        <w:pStyle w:val="ListParagraph"/>
        <w:numPr>
          <w:ilvl w:val="0"/>
          <w:numId w:val="4"/>
        </w:numPr>
      </w:pPr>
      <w:r>
        <w:t>Verbal praise</w:t>
      </w:r>
    </w:p>
    <w:p w14:paraId="3E49744E" w14:textId="1F25E323" w:rsidR="00F63E71" w:rsidRDefault="00F63E71" w:rsidP="00F63E71">
      <w:pPr>
        <w:pStyle w:val="ListParagraph"/>
        <w:numPr>
          <w:ilvl w:val="0"/>
          <w:numId w:val="4"/>
        </w:numPr>
      </w:pPr>
      <w:r>
        <w:t>Computer Time</w:t>
      </w:r>
    </w:p>
    <w:p w14:paraId="6587A084" w14:textId="6867A59A" w:rsidR="00F63E71" w:rsidRDefault="00F63E71" w:rsidP="00F63E71">
      <w:pPr>
        <w:pStyle w:val="ListParagraph"/>
        <w:numPr>
          <w:ilvl w:val="0"/>
          <w:numId w:val="4"/>
        </w:numPr>
      </w:pPr>
      <w:r>
        <w:t>Time to listen to music</w:t>
      </w:r>
    </w:p>
    <w:p w14:paraId="0B8780DF" w14:textId="6B9691A1" w:rsidR="00F63E71" w:rsidRDefault="00F63E71" w:rsidP="00F63E71">
      <w:pPr>
        <w:pStyle w:val="ListParagraph"/>
        <w:numPr>
          <w:ilvl w:val="0"/>
          <w:numId w:val="4"/>
        </w:numPr>
      </w:pPr>
      <w:r>
        <w:t>Time for drawing</w:t>
      </w:r>
    </w:p>
    <w:p w14:paraId="6B4906CB" w14:textId="77777777" w:rsidR="00F63E71" w:rsidRDefault="00F63E71" w:rsidP="00F63E71">
      <w:pPr>
        <w:pStyle w:val="ListParagraph"/>
      </w:pPr>
    </w:p>
    <w:p w14:paraId="4AFBA72D" w14:textId="1F064698" w:rsidR="00BE671D" w:rsidRDefault="00853BE3" w:rsidP="00BE671D">
      <w:r>
        <w:t>If student’s</w:t>
      </w:r>
      <w:r w:rsidR="00BE671D">
        <w:t xml:space="preserve"> behavior escalates and negative behavior is displayed causing cl</w:t>
      </w:r>
      <w:r w:rsidR="00210D36">
        <w:t>assroom disruption, follow the plan below:</w:t>
      </w:r>
    </w:p>
    <w:p w14:paraId="212C65E4" w14:textId="77777777" w:rsidR="00210D36" w:rsidRDefault="00210D36" w:rsidP="00BE671D"/>
    <w:p w14:paraId="2011C538" w14:textId="738DDD27" w:rsidR="00210D36" w:rsidRDefault="00853BE3" w:rsidP="00210D36">
      <w:pPr>
        <w:pStyle w:val="ListParagraph"/>
        <w:numPr>
          <w:ilvl w:val="0"/>
          <w:numId w:val="2"/>
        </w:numPr>
      </w:pPr>
      <w:r>
        <w:t>If Student</w:t>
      </w:r>
      <w:r w:rsidR="00F63E71">
        <w:t xml:space="preserve"> responds negatively and/or his</w:t>
      </w:r>
      <w:r w:rsidR="00210D36">
        <w:t xml:space="preserve"> behavior continues or escalates, state the beha</w:t>
      </w:r>
      <w:r w:rsidR="00F63E71">
        <w:t xml:space="preserve">vior you are seeing and ask if </w:t>
      </w:r>
      <w:r w:rsidR="00210D36">
        <w:t>he needs to go to the Special Education room to regroup.</w:t>
      </w:r>
    </w:p>
    <w:p w14:paraId="64C7B82E" w14:textId="5A53AC98" w:rsidR="00210D36" w:rsidRDefault="00853BE3" w:rsidP="00210D36">
      <w:pPr>
        <w:pStyle w:val="ListParagraph"/>
        <w:numPr>
          <w:ilvl w:val="0"/>
          <w:numId w:val="2"/>
        </w:numPr>
      </w:pPr>
      <w:r>
        <w:t>If student’s</w:t>
      </w:r>
      <w:r w:rsidR="00210D36">
        <w:t xml:space="preserve"> behavior is continu</w:t>
      </w:r>
      <w:r w:rsidR="00F63E71">
        <w:t>ing to disrupt class, direct him</w:t>
      </w:r>
      <w:r w:rsidR="00210D36">
        <w:t xml:space="preserve"> to go to the Special Education classroom.</w:t>
      </w:r>
    </w:p>
    <w:p w14:paraId="0AD42B80" w14:textId="48270804" w:rsidR="00210D36" w:rsidRDefault="00853BE3" w:rsidP="00210D36">
      <w:pPr>
        <w:pStyle w:val="ListParagraph"/>
        <w:numPr>
          <w:ilvl w:val="1"/>
          <w:numId w:val="2"/>
        </w:numPr>
      </w:pPr>
      <w:r>
        <w:t>Student</w:t>
      </w:r>
      <w:r w:rsidR="00F63E71">
        <w:t xml:space="preserve"> may also identify that </w:t>
      </w:r>
      <w:r w:rsidR="00210D36">
        <w:t>he needs to use the resource room to calm down.</w:t>
      </w:r>
    </w:p>
    <w:p w14:paraId="089575AB" w14:textId="5D4F6147" w:rsidR="00210D36" w:rsidRDefault="00853BE3" w:rsidP="00210D36">
      <w:pPr>
        <w:pStyle w:val="ListParagraph"/>
        <w:numPr>
          <w:ilvl w:val="1"/>
          <w:numId w:val="2"/>
        </w:numPr>
      </w:pPr>
      <w:r>
        <w:t>Student</w:t>
      </w:r>
      <w:r w:rsidR="00210D36">
        <w:t xml:space="preserve"> and the special education teacher will discuss the situation brainstorming resolutions.</w:t>
      </w:r>
    </w:p>
    <w:p w14:paraId="09EC414C" w14:textId="4161C1DF" w:rsidR="00761FB9" w:rsidRDefault="00853BE3" w:rsidP="00210D36">
      <w:pPr>
        <w:pStyle w:val="ListParagraph"/>
        <w:numPr>
          <w:ilvl w:val="1"/>
          <w:numId w:val="2"/>
        </w:numPr>
      </w:pPr>
      <w:r>
        <w:t>Student</w:t>
      </w:r>
      <w:r w:rsidR="00761FB9">
        <w:t xml:space="preserve"> will return to class at the discretion of the special education teacher</w:t>
      </w:r>
      <w:r w:rsidR="007E17CC">
        <w:t>, unless otherwise directed by regular ed. teacher</w:t>
      </w:r>
      <w:r w:rsidR="00761FB9">
        <w:t>.</w:t>
      </w:r>
      <w:r>
        <w:t xml:space="preserve">  It may be decided that Student</w:t>
      </w:r>
      <w:r w:rsidR="00761FB9">
        <w:t xml:space="preserve"> will not return to class until the next class period on the following day.</w:t>
      </w:r>
    </w:p>
    <w:p w14:paraId="63D1ED9D" w14:textId="488DAFBD" w:rsidR="00761FB9" w:rsidRDefault="00853BE3" w:rsidP="00761FB9">
      <w:pPr>
        <w:pStyle w:val="ListParagraph"/>
        <w:numPr>
          <w:ilvl w:val="0"/>
          <w:numId w:val="2"/>
        </w:numPr>
      </w:pPr>
      <w:r>
        <w:t>If Student</w:t>
      </w:r>
      <w:r w:rsidR="00761FB9">
        <w:t xml:space="preserve"> is unable to de-escalate in the EBD room</w:t>
      </w:r>
      <w:r w:rsidR="00F63E71">
        <w:t xml:space="preserve"> (or other area) follow directions and/or he is continuing his negative behavior and not taking direction, </w:t>
      </w:r>
      <w:r w:rsidR="00761FB9">
        <w:t>he will be sent to the office.  At this time, the dean of students will become involv</w:t>
      </w:r>
      <w:r>
        <w:t>ed and Student’s</w:t>
      </w:r>
      <w:bookmarkStart w:id="0" w:name="_GoBack"/>
      <w:bookmarkEnd w:id="0"/>
      <w:r w:rsidR="00F63E71">
        <w:t xml:space="preserve"> caseworker and guardian</w:t>
      </w:r>
      <w:r w:rsidR="00761FB9">
        <w:t xml:space="preserve"> will be notified.</w:t>
      </w:r>
    </w:p>
    <w:p w14:paraId="0F37581B" w14:textId="77777777" w:rsidR="00761FB9" w:rsidRDefault="00761FB9" w:rsidP="00761FB9">
      <w:pPr>
        <w:pStyle w:val="ListParagraph"/>
        <w:ind w:left="1080"/>
      </w:pPr>
    </w:p>
    <w:p w14:paraId="5109B230" w14:textId="77777777" w:rsidR="00210D36" w:rsidRDefault="00210D36" w:rsidP="00761FB9">
      <w:pPr>
        <w:pStyle w:val="ListParagraph"/>
        <w:ind w:left="1080"/>
      </w:pPr>
    </w:p>
    <w:p w14:paraId="70089B98" w14:textId="77777777" w:rsidR="002C4797" w:rsidRDefault="002C4797" w:rsidP="00663C0C"/>
    <w:p w14:paraId="4A9395F5" w14:textId="55A9D977" w:rsidR="00663C0C" w:rsidRPr="00663C0C" w:rsidRDefault="006C575E" w:rsidP="00663C0C">
      <w:r>
        <w:t xml:space="preserve"> </w:t>
      </w:r>
      <w:r w:rsidR="001A5154">
        <w:t xml:space="preserve">     </w:t>
      </w:r>
    </w:p>
    <w:sectPr w:rsidR="00663C0C" w:rsidRPr="00663C0C" w:rsidSect="006738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F94"/>
    <w:multiLevelType w:val="hybridMultilevel"/>
    <w:tmpl w:val="8CD0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86805"/>
    <w:multiLevelType w:val="hybridMultilevel"/>
    <w:tmpl w:val="869C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83E4D"/>
    <w:multiLevelType w:val="hybridMultilevel"/>
    <w:tmpl w:val="8EC0ED28"/>
    <w:lvl w:ilvl="0" w:tplc="C3ECC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ED28D0"/>
    <w:multiLevelType w:val="hybridMultilevel"/>
    <w:tmpl w:val="FE26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0C"/>
    <w:rsid w:val="0005018A"/>
    <w:rsid w:val="001A5154"/>
    <w:rsid w:val="00204CC9"/>
    <w:rsid w:val="00210D36"/>
    <w:rsid w:val="002C4797"/>
    <w:rsid w:val="003571D0"/>
    <w:rsid w:val="003A63B1"/>
    <w:rsid w:val="003F1D95"/>
    <w:rsid w:val="00663C0C"/>
    <w:rsid w:val="00673858"/>
    <w:rsid w:val="006C575E"/>
    <w:rsid w:val="00761FB9"/>
    <w:rsid w:val="007E17CC"/>
    <w:rsid w:val="00853BE3"/>
    <w:rsid w:val="00903FBA"/>
    <w:rsid w:val="00BE671D"/>
    <w:rsid w:val="00E41055"/>
    <w:rsid w:val="00F6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2CD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459</Words>
  <Characters>2620</Characters>
  <Application>Microsoft Macintosh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Wirsing</dc:creator>
  <cp:keywords/>
  <dc:description/>
  <cp:lastModifiedBy>Molly Wirsing</cp:lastModifiedBy>
  <cp:revision>4</cp:revision>
  <dcterms:created xsi:type="dcterms:W3CDTF">2017-04-13T14:00:00Z</dcterms:created>
  <dcterms:modified xsi:type="dcterms:W3CDTF">2017-07-30T20:13:00Z</dcterms:modified>
</cp:coreProperties>
</file>